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A0" w:rsidRPr="00F459A0" w:rsidRDefault="00F459A0" w:rsidP="00F459A0">
      <w:pPr>
        <w:pStyle w:val="NormaleWeb"/>
        <w:spacing w:before="0" w:beforeAutospacing="0" w:after="0" w:afterAutospacing="0" w:line="300" w:lineRule="atLeast"/>
        <w:jc w:val="center"/>
        <w:rPr>
          <w:rFonts w:ascii="Garamond" w:hAnsi="Garamond"/>
          <w:b/>
          <w:color w:val="C00000"/>
          <w:sz w:val="32"/>
          <w:szCs w:val="28"/>
        </w:rPr>
      </w:pPr>
      <w:r w:rsidRPr="00F459A0">
        <w:rPr>
          <w:rFonts w:ascii="Garamond" w:hAnsi="Garamond"/>
          <w:b/>
          <w:color w:val="C00000"/>
          <w:sz w:val="32"/>
          <w:szCs w:val="28"/>
        </w:rPr>
        <w:t>VINI ROSSI FRIULANI</w:t>
      </w:r>
    </w:p>
    <w:p w:rsidR="00F459A0" w:rsidRPr="00F459A0" w:rsidRDefault="00F459A0" w:rsidP="00F459A0">
      <w:pPr>
        <w:pStyle w:val="NormaleWeb"/>
        <w:spacing w:before="0" w:beforeAutospacing="0" w:after="0" w:afterAutospacing="0" w:line="300" w:lineRule="atLeast"/>
        <w:rPr>
          <w:rFonts w:ascii="Garamond" w:hAnsi="Garamond"/>
          <w:color w:val="C00000"/>
          <w:sz w:val="28"/>
          <w:szCs w:val="28"/>
        </w:rPr>
      </w:pPr>
    </w:p>
    <w:p w:rsidR="00F459A0" w:rsidRPr="00F459A0" w:rsidRDefault="00F459A0" w:rsidP="00F459A0">
      <w:pPr>
        <w:pStyle w:val="NormaleWeb"/>
        <w:spacing w:before="0" w:beforeAutospacing="0" w:after="0" w:afterAutospacing="0" w:line="300" w:lineRule="atLeast"/>
        <w:rPr>
          <w:rFonts w:ascii="Garamond" w:hAnsi="Garamond"/>
          <w:color w:val="C00000"/>
          <w:sz w:val="28"/>
          <w:szCs w:val="28"/>
        </w:rPr>
      </w:pPr>
      <w:r w:rsidRPr="00F459A0">
        <w:rPr>
          <w:rFonts w:ascii="Garamond" w:hAnsi="Garamond"/>
          <w:color w:val="C00000"/>
          <w:sz w:val="28"/>
          <w:szCs w:val="28"/>
        </w:rPr>
        <w:t xml:space="preserve">CASTELVECCHIO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sagrado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carso</w:t>
      </w:r>
    </w:p>
    <w:p w:rsidR="00F459A0" w:rsidRPr="00F459A0" w:rsidRDefault="00F459A0" w:rsidP="00F459A0">
      <w:pPr>
        <w:pStyle w:val="NormaleWeb"/>
        <w:spacing w:before="0" w:beforeAutospacing="0" w:after="0" w:afterAutospacing="0" w:line="300" w:lineRule="atLeast"/>
        <w:rPr>
          <w:rFonts w:ascii="Garamond" w:hAnsi="Garamond"/>
          <w:color w:val="C00000"/>
          <w:sz w:val="28"/>
          <w:szCs w:val="28"/>
        </w:rPr>
      </w:pPr>
      <w:r w:rsidRPr="00F459A0">
        <w:rPr>
          <w:rFonts w:ascii="Garamond" w:hAnsi="Garamond"/>
          <w:color w:val="C00000"/>
          <w:sz w:val="28"/>
          <w:szCs w:val="28"/>
        </w:rPr>
        <w:t xml:space="preserve">Cabernet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franc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DOC carso affinato 12 mesi in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barriqe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anno 2011 Cabernet sauvignon DOC carso anno 2011</w:t>
      </w:r>
    </w:p>
    <w:p w:rsidR="00F459A0" w:rsidRPr="00F459A0" w:rsidRDefault="00F459A0" w:rsidP="00F459A0">
      <w:pPr>
        <w:pStyle w:val="NormaleWeb"/>
        <w:spacing w:before="0" w:beforeAutospacing="0" w:after="0" w:afterAutospacing="0" w:line="300" w:lineRule="atLeast"/>
        <w:rPr>
          <w:rFonts w:ascii="Garamond" w:hAnsi="Garamond"/>
          <w:color w:val="C00000"/>
          <w:sz w:val="28"/>
          <w:szCs w:val="28"/>
        </w:rPr>
      </w:pPr>
      <w:r w:rsidRPr="00F459A0">
        <w:rPr>
          <w:rFonts w:ascii="Garamond" w:hAnsi="Garamond"/>
          <w:color w:val="C00000"/>
          <w:sz w:val="28"/>
          <w:szCs w:val="28"/>
        </w:rPr>
        <w:t xml:space="preserve">DORIGO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alessio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dorigo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povoletto</w:t>
      </w:r>
      <w:proofErr w:type="spellEnd"/>
    </w:p>
    <w:p w:rsidR="00F459A0" w:rsidRPr="00F459A0" w:rsidRDefault="00F459A0" w:rsidP="00F459A0">
      <w:pPr>
        <w:pStyle w:val="NormaleWeb"/>
        <w:spacing w:before="0" w:beforeAutospacing="0" w:after="0" w:afterAutospacing="0" w:line="300" w:lineRule="atLeast"/>
        <w:rPr>
          <w:rFonts w:ascii="Garamond" w:hAnsi="Garamond"/>
          <w:color w:val="C00000"/>
          <w:sz w:val="28"/>
          <w:szCs w:val="28"/>
        </w:rPr>
      </w:pPr>
      <w:r w:rsidRPr="00F459A0">
        <w:rPr>
          <w:rFonts w:ascii="Garamond" w:hAnsi="Garamond"/>
          <w:color w:val="C00000"/>
          <w:sz w:val="28"/>
          <w:szCs w:val="28"/>
        </w:rPr>
        <w:t xml:space="preserve">Cabernet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franc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DOC affinato 8 mesi in barrique anno 2012</w:t>
      </w:r>
    </w:p>
    <w:p w:rsidR="00F459A0" w:rsidRPr="00F459A0" w:rsidRDefault="00F459A0" w:rsidP="00F459A0">
      <w:pPr>
        <w:pStyle w:val="NormaleWeb"/>
        <w:spacing w:before="0" w:beforeAutospacing="0" w:after="0" w:afterAutospacing="0" w:line="300" w:lineRule="atLeast"/>
        <w:rPr>
          <w:rFonts w:ascii="Garamond" w:hAnsi="Garamond"/>
          <w:color w:val="C00000"/>
          <w:sz w:val="28"/>
          <w:szCs w:val="28"/>
        </w:rPr>
      </w:pPr>
      <w:proofErr w:type="spellStart"/>
      <w:r w:rsidRPr="00F459A0">
        <w:rPr>
          <w:rFonts w:ascii="Garamond" w:hAnsi="Garamond"/>
          <w:color w:val="C00000"/>
          <w:sz w:val="28"/>
          <w:szCs w:val="28"/>
        </w:rPr>
        <w:t>Montsclapade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affinato 24 mesi in barrique anno 2009</w:t>
      </w:r>
    </w:p>
    <w:p w:rsidR="00F459A0" w:rsidRPr="00F459A0" w:rsidRDefault="00F459A0" w:rsidP="00F459A0">
      <w:pPr>
        <w:pStyle w:val="NormaleWeb"/>
        <w:spacing w:before="0" w:beforeAutospacing="0" w:after="0" w:afterAutospacing="0" w:line="300" w:lineRule="atLeast"/>
        <w:rPr>
          <w:rFonts w:ascii="Garamond" w:hAnsi="Garamond"/>
          <w:color w:val="C00000"/>
          <w:sz w:val="28"/>
          <w:szCs w:val="28"/>
        </w:rPr>
      </w:pPr>
      <w:r w:rsidRPr="00F459A0">
        <w:rPr>
          <w:rFonts w:ascii="Garamond" w:hAnsi="Garamond"/>
          <w:color w:val="C00000"/>
          <w:sz w:val="28"/>
          <w:szCs w:val="28"/>
        </w:rPr>
        <w:t xml:space="preserve">JERMAN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farra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d’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isonzo</w:t>
      </w:r>
      <w:proofErr w:type="spellEnd"/>
    </w:p>
    <w:p w:rsidR="00F459A0" w:rsidRPr="00F459A0" w:rsidRDefault="00F459A0" w:rsidP="00F459A0">
      <w:pPr>
        <w:pStyle w:val="NormaleWeb"/>
        <w:spacing w:before="0" w:beforeAutospacing="0" w:after="0" w:afterAutospacing="0" w:line="300" w:lineRule="atLeast"/>
        <w:rPr>
          <w:rFonts w:ascii="Garamond" w:hAnsi="Garamond"/>
          <w:color w:val="C00000"/>
          <w:sz w:val="28"/>
          <w:szCs w:val="28"/>
        </w:rPr>
      </w:pPr>
      <w:r w:rsidRPr="00F459A0">
        <w:rPr>
          <w:rFonts w:ascii="Garamond" w:hAnsi="Garamond"/>
          <w:color w:val="C00000"/>
          <w:sz w:val="28"/>
          <w:szCs w:val="28"/>
        </w:rPr>
        <w:t xml:space="preserve">Red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angel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igp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da uve pinot nero affinato 12 masi in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barriqueanno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201 SUBIDA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DI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MONTE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cormons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collio</w:t>
      </w:r>
      <w:proofErr w:type="spellEnd"/>
    </w:p>
    <w:p w:rsidR="00F459A0" w:rsidRPr="00F459A0" w:rsidRDefault="00F459A0" w:rsidP="00F459A0">
      <w:pPr>
        <w:pStyle w:val="NormaleWeb"/>
        <w:spacing w:before="0" w:beforeAutospacing="0" w:after="0" w:afterAutospacing="0" w:line="300" w:lineRule="atLeast"/>
        <w:rPr>
          <w:rFonts w:ascii="Garamond" w:hAnsi="Garamond"/>
          <w:color w:val="C00000"/>
          <w:sz w:val="28"/>
          <w:szCs w:val="28"/>
        </w:rPr>
      </w:pPr>
      <w:r w:rsidRPr="00F459A0">
        <w:rPr>
          <w:rFonts w:ascii="Garamond" w:hAnsi="Garamond"/>
          <w:color w:val="C00000"/>
          <w:sz w:val="28"/>
          <w:szCs w:val="28"/>
        </w:rPr>
        <w:t xml:space="preserve">Merlot DOC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collio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rosso anno 2011</w:t>
      </w:r>
    </w:p>
    <w:p w:rsidR="00F459A0" w:rsidRPr="00F459A0" w:rsidRDefault="00F459A0" w:rsidP="00F459A0">
      <w:pPr>
        <w:pStyle w:val="NormaleWeb"/>
        <w:spacing w:before="0" w:beforeAutospacing="0" w:after="0" w:afterAutospacing="0" w:line="300" w:lineRule="atLeast"/>
        <w:rPr>
          <w:rFonts w:ascii="Garamond" w:hAnsi="Garamond"/>
          <w:color w:val="C00000"/>
          <w:sz w:val="28"/>
          <w:szCs w:val="28"/>
        </w:rPr>
      </w:pPr>
      <w:r w:rsidRPr="00F459A0">
        <w:rPr>
          <w:rFonts w:ascii="Garamond" w:hAnsi="Garamond"/>
          <w:color w:val="C00000"/>
          <w:sz w:val="28"/>
          <w:szCs w:val="28"/>
        </w:rPr>
        <w:t xml:space="preserve">CANTINA MERAN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merano</w:t>
      </w:r>
      <w:proofErr w:type="spellEnd"/>
    </w:p>
    <w:p w:rsidR="00F459A0" w:rsidRPr="00F459A0" w:rsidRDefault="00F459A0" w:rsidP="00F459A0">
      <w:pPr>
        <w:pStyle w:val="NormaleWeb"/>
        <w:spacing w:before="0" w:beforeAutospacing="0" w:after="0" w:afterAutospacing="0" w:line="300" w:lineRule="atLeast"/>
        <w:rPr>
          <w:rFonts w:ascii="Garamond" w:hAnsi="Garamond"/>
          <w:color w:val="C00000"/>
          <w:sz w:val="28"/>
          <w:szCs w:val="28"/>
        </w:rPr>
      </w:pPr>
      <w:r w:rsidRPr="00F459A0">
        <w:rPr>
          <w:rFonts w:ascii="Garamond" w:hAnsi="Garamond"/>
          <w:color w:val="C00000"/>
          <w:sz w:val="28"/>
          <w:szCs w:val="28"/>
        </w:rPr>
        <w:t>Pinot nero DOP affinato in barrique ann0 2011</w:t>
      </w:r>
    </w:p>
    <w:p w:rsidR="00F459A0" w:rsidRPr="00F459A0" w:rsidRDefault="00F459A0" w:rsidP="00F459A0">
      <w:pPr>
        <w:pStyle w:val="NormaleWeb"/>
        <w:spacing w:before="0" w:beforeAutospacing="0" w:after="0" w:afterAutospacing="0" w:line="300" w:lineRule="atLeast"/>
        <w:rPr>
          <w:rFonts w:ascii="Garamond" w:hAnsi="Garamond"/>
          <w:color w:val="C00000"/>
          <w:sz w:val="28"/>
          <w:szCs w:val="28"/>
        </w:rPr>
      </w:pPr>
      <w:r w:rsidRPr="00F459A0">
        <w:rPr>
          <w:rFonts w:ascii="Garamond" w:hAnsi="Garamond"/>
          <w:color w:val="C00000"/>
          <w:sz w:val="28"/>
          <w:szCs w:val="28"/>
        </w:rPr>
        <w:t xml:space="preserve">TENUTA LUISA corona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friuli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isonzo</w:t>
      </w:r>
      <w:proofErr w:type="spellEnd"/>
    </w:p>
    <w:p w:rsidR="00F459A0" w:rsidRPr="00F459A0" w:rsidRDefault="00F459A0" w:rsidP="00F459A0">
      <w:pPr>
        <w:pStyle w:val="NormaleWeb"/>
        <w:spacing w:before="0" w:beforeAutospacing="0" w:after="0" w:afterAutospacing="0" w:line="300" w:lineRule="atLeast"/>
        <w:rPr>
          <w:rFonts w:ascii="Garamond" w:hAnsi="Garamond"/>
          <w:color w:val="C00000"/>
          <w:sz w:val="28"/>
          <w:szCs w:val="28"/>
        </w:rPr>
      </w:pPr>
      <w:r w:rsidRPr="00F459A0">
        <w:rPr>
          <w:rFonts w:ascii="Garamond" w:hAnsi="Garamond"/>
          <w:color w:val="C00000"/>
          <w:sz w:val="28"/>
          <w:szCs w:val="28"/>
        </w:rPr>
        <w:t xml:space="preserve">Merlot DOC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isonzo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rosso anno 2012</w:t>
      </w:r>
    </w:p>
    <w:p w:rsidR="00F459A0" w:rsidRPr="00F459A0" w:rsidRDefault="00F459A0" w:rsidP="00F459A0">
      <w:pPr>
        <w:pStyle w:val="NormaleWeb"/>
        <w:spacing w:before="0" w:beforeAutospacing="0" w:after="0" w:afterAutospacing="0" w:line="300" w:lineRule="atLeast"/>
        <w:rPr>
          <w:rFonts w:ascii="Garamond" w:hAnsi="Garamond"/>
          <w:color w:val="C00000"/>
          <w:sz w:val="28"/>
          <w:szCs w:val="28"/>
        </w:rPr>
      </w:pPr>
      <w:r w:rsidRPr="00F459A0">
        <w:rPr>
          <w:rFonts w:ascii="Garamond" w:hAnsi="Garamond"/>
          <w:color w:val="C00000"/>
          <w:sz w:val="28"/>
          <w:szCs w:val="28"/>
        </w:rPr>
        <w:t xml:space="preserve">Cabernet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franc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DOC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isonzo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anno 2012</w:t>
      </w:r>
    </w:p>
    <w:p w:rsidR="00F459A0" w:rsidRPr="00F459A0" w:rsidRDefault="00F459A0" w:rsidP="00F459A0">
      <w:pPr>
        <w:pStyle w:val="NormaleWeb"/>
        <w:spacing w:before="0" w:beforeAutospacing="0" w:after="0" w:afterAutospacing="0" w:line="300" w:lineRule="atLeast"/>
        <w:rPr>
          <w:rFonts w:ascii="Garamond" w:hAnsi="Garamond"/>
          <w:color w:val="C00000"/>
          <w:sz w:val="28"/>
          <w:szCs w:val="28"/>
        </w:rPr>
      </w:pPr>
      <w:r w:rsidRPr="00F459A0">
        <w:rPr>
          <w:rFonts w:ascii="Garamond" w:hAnsi="Garamond"/>
          <w:color w:val="C00000"/>
          <w:sz w:val="28"/>
          <w:szCs w:val="28"/>
        </w:rPr>
        <w:t xml:space="preserve">Cabernet sauvignon DOC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isonzo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anno 2012</w:t>
      </w:r>
    </w:p>
    <w:p w:rsidR="00F459A0" w:rsidRPr="00F459A0" w:rsidRDefault="00F459A0" w:rsidP="00F459A0">
      <w:pPr>
        <w:pStyle w:val="NormaleWeb"/>
        <w:spacing w:before="0" w:beforeAutospacing="0" w:after="0" w:afterAutospacing="0" w:line="300" w:lineRule="atLeast"/>
        <w:rPr>
          <w:rFonts w:ascii="Garamond" w:hAnsi="Garamond"/>
          <w:color w:val="C00000"/>
          <w:sz w:val="28"/>
          <w:szCs w:val="28"/>
        </w:rPr>
      </w:pPr>
      <w:proofErr w:type="spellStart"/>
      <w:r w:rsidRPr="00F459A0">
        <w:rPr>
          <w:rFonts w:ascii="Garamond" w:hAnsi="Garamond"/>
          <w:color w:val="C00000"/>
          <w:sz w:val="28"/>
          <w:szCs w:val="28"/>
        </w:rPr>
        <w:t>Refosco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DOC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isonzo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rosso anno 2012</w:t>
      </w:r>
    </w:p>
    <w:p w:rsidR="00F459A0" w:rsidRPr="00F459A0" w:rsidRDefault="00F459A0" w:rsidP="00F459A0">
      <w:pPr>
        <w:pStyle w:val="NormaleWeb"/>
        <w:spacing w:before="0" w:beforeAutospacing="0" w:after="0" w:afterAutospacing="0" w:line="300" w:lineRule="atLeast"/>
        <w:rPr>
          <w:rFonts w:ascii="Garamond" w:hAnsi="Garamond"/>
          <w:color w:val="C00000"/>
          <w:sz w:val="28"/>
          <w:szCs w:val="28"/>
        </w:rPr>
      </w:pPr>
      <w:r w:rsidRPr="00F459A0">
        <w:rPr>
          <w:rFonts w:ascii="Garamond" w:hAnsi="Garamond"/>
          <w:color w:val="C00000"/>
          <w:sz w:val="28"/>
          <w:szCs w:val="28"/>
        </w:rPr>
        <w:t xml:space="preserve">JOB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az.agr.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job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coia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di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tarcento</w:t>
      </w:r>
      <w:proofErr w:type="spellEnd"/>
    </w:p>
    <w:p w:rsidR="00F459A0" w:rsidRPr="00F459A0" w:rsidRDefault="00F459A0" w:rsidP="00F459A0">
      <w:pPr>
        <w:pStyle w:val="NormaleWeb"/>
        <w:spacing w:before="0" w:beforeAutospacing="0" w:after="0" w:afterAutospacing="0" w:line="300" w:lineRule="atLeast"/>
        <w:rPr>
          <w:rFonts w:ascii="Garamond" w:hAnsi="Garamond"/>
          <w:color w:val="C00000"/>
          <w:sz w:val="28"/>
          <w:szCs w:val="28"/>
        </w:rPr>
      </w:pPr>
      <w:r w:rsidRPr="00F459A0">
        <w:rPr>
          <w:rFonts w:ascii="Garamond" w:hAnsi="Garamond"/>
          <w:color w:val="C00000"/>
          <w:sz w:val="28"/>
          <w:szCs w:val="28"/>
        </w:rPr>
        <w:t>Levante rosso anno 2008 affinato in barrique</w:t>
      </w:r>
    </w:p>
    <w:p w:rsidR="00F459A0" w:rsidRPr="00F459A0" w:rsidRDefault="00F459A0" w:rsidP="00F459A0">
      <w:pPr>
        <w:pStyle w:val="NormaleWeb"/>
        <w:spacing w:before="0" w:beforeAutospacing="0" w:after="0" w:afterAutospacing="0" w:line="300" w:lineRule="atLeast"/>
        <w:rPr>
          <w:rFonts w:ascii="Garamond" w:hAnsi="Garamond"/>
          <w:color w:val="C00000"/>
          <w:sz w:val="28"/>
          <w:szCs w:val="28"/>
        </w:rPr>
      </w:pPr>
      <w:r w:rsidRPr="00F459A0">
        <w:rPr>
          <w:rFonts w:ascii="Garamond" w:hAnsi="Garamond"/>
          <w:color w:val="C00000"/>
          <w:sz w:val="28"/>
          <w:szCs w:val="28"/>
        </w:rPr>
        <w:t>PERABO' COLLI ORIENTALI FAEDIS</w:t>
      </w:r>
    </w:p>
    <w:p w:rsidR="00F459A0" w:rsidRPr="00F459A0" w:rsidRDefault="00F459A0" w:rsidP="00F459A0">
      <w:pPr>
        <w:pStyle w:val="NormaleWeb"/>
        <w:spacing w:before="0" w:beforeAutospacing="0" w:after="0" w:afterAutospacing="0" w:line="300" w:lineRule="atLeast"/>
        <w:rPr>
          <w:rFonts w:ascii="Garamond" w:hAnsi="Garamond"/>
          <w:color w:val="C00000"/>
          <w:sz w:val="28"/>
          <w:szCs w:val="28"/>
        </w:rPr>
      </w:pPr>
      <w:r w:rsidRPr="00F459A0">
        <w:rPr>
          <w:rFonts w:ascii="Garamond" w:hAnsi="Garamond"/>
          <w:color w:val="C00000"/>
          <w:sz w:val="28"/>
          <w:szCs w:val="28"/>
        </w:rPr>
        <w:t>Merlot DOC anno 2013</w:t>
      </w:r>
    </w:p>
    <w:p w:rsidR="00F459A0" w:rsidRPr="00F459A0" w:rsidRDefault="00F459A0" w:rsidP="00F459A0">
      <w:pPr>
        <w:pStyle w:val="NormaleWeb"/>
        <w:spacing w:before="0" w:beforeAutospacing="0" w:after="0" w:afterAutospacing="0" w:line="300" w:lineRule="atLeast"/>
        <w:rPr>
          <w:rFonts w:ascii="Garamond" w:hAnsi="Garamond"/>
          <w:color w:val="C00000"/>
          <w:sz w:val="28"/>
          <w:szCs w:val="28"/>
        </w:rPr>
      </w:pPr>
      <w:r w:rsidRPr="00F459A0">
        <w:rPr>
          <w:rFonts w:ascii="Garamond" w:hAnsi="Garamond"/>
          <w:color w:val="C00000"/>
          <w:sz w:val="28"/>
          <w:szCs w:val="28"/>
        </w:rPr>
        <w:t xml:space="preserve">Cabernet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franc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DOC</w:t>
      </w:r>
    </w:p>
    <w:p w:rsidR="00F459A0" w:rsidRPr="00F459A0" w:rsidRDefault="00F459A0" w:rsidP="00F459A0">
      <w:pPr>
        <w:pStyle w:val="NormaleWeb"/>
        <w:spacing w:before="0" w:beforeAutospacing="0" w:after="0" w:afterAutospacing="0" w:line="300" w:lineRule="atLeast"/>
        <w:rPr>
          <w:rFonts w:ascii="Garamond" w:hAnsi="Garamond"/>
          <w:color w:val="C00000"/>
          <w:sz w:val="28"/>
          <w:szCs w:val="28"/>
        </w:rPr>
      </w:pPr>
      <w:r w:rsidRPr="00F459A0">
        <w:rPr>
          <w:rFonts w:ascii="Garamond" w:hAnsi="Garamond"/>
          <w:color w:val="C00000"/>
          <w:sz w:val="28"/>
          <w:szCs w:val="28"/>
        </w:rPr>
        <w:t xml:space="preserve">Tre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fradis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neri</w:t>
      </w:r>
    </w:p>
    <w:p w:rsidR="00F459A0" w:rsidRPr="00F459A0" w:rsidRDefault="00F459A0" w:rsidP="00F459A0">
      <w:pPr>
        <w:pStyle w:val="NormaleWeb"/>
        <w:spacing w:before="0" w:beforeAutospacing="0" w:after="0" w:afterAutospacing="0" w:line="300" w:lineRule="atLeast"/>
        <w:rPr>
          <w:rFonts w:ascii="Garamond" w:hAnsi="Garamond"/>
          <w:color w:val="C00000"/>
          <w:sz w:val="28"/>
          <w:szCs w:val="28"/>
        </w:rPr>
      </w:pPr>
      <w:r w:rsidRPr="00F459A0">
        <w:rPr>
          <w:rFonts w:ascii="Garamond" w:hAnsi="Garamond"/>
          <w:color w:val="C00000"/>
          <w:sz w:val="28"/>
          <w:szCs w:val="28"/>
        </w:rPr>
        <w:t xml:space="preserve">VENICA E VENICA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dolegna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del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collio</w:t>
      </w:r>
      <w:proofErr w:type="spellEnd"/>
    </w:p>
    <w:p w:rsidR="00F459A0" w:rsidRPr="00F459A0" w:rsidRDefault="00F459A0" w:rsidP="00F459A0">
      <w:pPr>
        <w:pStyle w:val="NormaleWeb"/>
        <w:spacing w:before="0" w:beforeAutospacing="0" w:after="0" w:afterAutospacing="0" w:line="300" w:lineRule="atLeast"/>
        <w:rPr>
          <w:rFonts w:ascii="Garamond" w:hAnsi="Garamond"/>
          <w:color w:val="C00000"/>
          <w:sz w:val="28"/>
          <w:szCs w:val="28"/>
        </w:rPr>
      </w:pPr>
      <w:r w:rsidRPr="00F459A0">
        <w:rPr>
          <w:rFonts w:ascii="Garamond" w:hAnsi="Garamond"/>
          <w:color w:val="C00000"/>
          <w:sz w:val="28"/>
          <w:szCs w:val="28"/>
        </w:rPr>
        <w:t xml:space="preserve">Merlot DOC </w:t>
      </w:r>
      <w:proofErr w:type="spellStart"/>
      <w:r w:rsidRPr="00F459A0">
        <w:rPr>
          <w:rFonts w:ascii="Garamond" w:hAnsi="Garamond"/>
          <w:color w:val="C00000"/>
          <w:sz w:val="28"/>
          <w:szCs w:val="28"/>
        </w:rPr>
        <w:t>collio</w:t>
      </w:r>
      <w:proofErr w:type="spellEnd"/>
      <w:r w:rsidRPr="00F459A0">
        <w:rPr>
          <w:rFonts w:ascii="Garamond" w:hAnsi="Garamond"/>
          <w:color w:val="C00000"/>
          <w:sz w:val="28"/>
          <w:szCs w:val="28"/>
        </w:rPr>
        <w:t xml:space="preserve"> anno 2012 affinato in barrique</w:t>
      </w:r>
    </w:p>
    <w:p w:rsidR="00D92C2E" w:rsidRDefault="00D92C2E"/>
    <w:sectPr w:rsidR="00D92C2E" w:rsidSect="00D92C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59A0"/>
    <w:rsid w:val="002A78E1"/>
    <w:rsid w:val="00D92C2E"/>
    <w:rsid w:val="00F4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C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4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</dc:creator>
  <cp:lastModifiedBy>GIULIANO</cp:lastModifiedBy>
  <cp:revision>1</cp:revision>
  <dcterms:created xsi:type="dcterms:W3CDTF">2015-06-26T07:23:00Z</dcterms:created>
  <dcterms:modified xsi:type="dcterms:W3CDTF">2015-06-26T07:25:00Z</dcterms:modified>
</cp:coreProperties>
</file>